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C6E606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4873725C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0FF708C5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13181CC6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1F149C0B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74B309BD" w14:textId="77777777" w:rsidR="004738D7" w:rsidRDefault="00687E23">
      <w:pPr>
        <w:spacing w:line="360" w:lineRule="auto"/>
        <w:ind w:firstLineChars="0" w:firstLine="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军队采购网</w:t>
      </w:r>
    </w:p>
    <w:p w14:paraId="13899D43" w14:textId="2C8C781D" w:rsidR="004738D7" w:rsidRPr="00805542" w:rsidRDefault="00F85A78">
      <w:pPr>
        <w:spacing w:line="360" w:lineRule="auto"/>
        <w:ind w:firstLineChars="0" w:firstLine="0"/>
        <w:jc w:val="center"/>
        <w:rPr>
          <w:b/>
          <w:bCs/>
          <w:sz w:val="72"/>
          <w:szCs w:val="72"/>
        </w:rPr>
      </w:pPr>
      <w:r w:rsidRPr="00805542">
        <w:rPr>
          <w:rFonts w:hint="eastAsia"/>
          <w:b/>
          <w:bCs/>
          <w:sz w:val="72"/>
          <w:szCs w:val="72"/>
        </w:rPr>
        <w:t>评审</w:t>
      </w:r>
      <w:r w:rsidR="00687E23" w:rsidRPr="00805542">
        <w:rPr>
          <w:rFonts w:hint="eastAsia"/>
          <w:b/>
          <w:bCs/>
          <w:sz w:val="72"/>
          <w:szCs w:val="72"/>
        </w:rPr>
        <w:t>专家</w:t>
      </w:r>
      <w:r w:rsidR="00805542" w:rsidRPr="00805542">
        <w:rPr>
          <w:rFonts w:hint="eastAsia"/>
          <w:b/>
          <w:bCs/>
          <w:sz w:val="72"/>
          <w:szCs w:val="72"/>
        </w:rPr>
        <w:t>注册操作</w:t>
      </w:r>
      <w:r w:rsidR="00687E23" w:rsidRPr="00805542">
        <w:rPr>
          <w:rFonts w:hint="eastAsia"/>
          <w:b/>
          <w:bCs/>
          <w:sz w:val="72"/>
          <w:szCs w:val="72"/>
        </w:rPr>
        <w:t>手册</w:t>
      </w:r>
    </w:p>
    <w:p w14:paraId="2162C1B9" w14:textId="77777777" w:rsidR="004738D7" w:rsidRDefault="004738D7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</w:p>
    <w:p w14:paraId="64AE9A64" w14:textId="77777777" w:rsidR="004738D7" w:rsidRDefault="00687E23">
      <w:pPr>
        <w:spacing w:line="360" w:lineRule="auto"/>
        <w:ind w:firstLine="64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版本【</w:t>
      </w:r>
      <w:r>
        <w:rPr>
          <w:rFonts w:hint="eastAsia"/>
          <w:sz w:val="32"/>
          <w:szCs w:val="32"/>
        </w:rPr>
        <w:t>V1.0</w:t>
      </w:r>
      <w:r>
        <w:rPr>
          <w:rFonts w:hint="eastAsia"/>
          <w:sz w:val="32"/>
          <w:szCs w:val="32"/>
        </w:rPr>
        <w:t>】</w:t>
      </w:r>
    </w:p>
    <w:p w14:paraId="1965D369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726C17E4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37DD813C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47B3BAEE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55171806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720176AB" w14:textId="77777777" w:rsidR="004738D7" w:rsidRDefault="004738D7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</w:p>
    <w:p w14:paraId="3D326BD1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525F07C4" w14:textId="77777777" w:rsidR="004738D7" w:rsidRDefault="00687E23">
      <w:pPr>
        <w:spacing w:line="360" w:lineRule="auto"/>
        <w:ind w:firstLineChars="0" w:firstLine="0"/>
        <w:jc w:val="center"/>
        <w:rPr>
          <w:rFonts w:ascii="宋体" w:eastAsia="宋体" w:hAnsi="宋体" w:cs="宋体"/>
          <w:b/>
          <w:bCs/>
          <w:sz w:val="30"/>
          <w:szCs w:val="30"/>
        </w:rPr>
      </w:pPr>
      <w:r>
        <w:rPr>
          <w:rFonts w:ascii="宋体" w:eastAsia="宋体" w:hAnsi="宋体" w:cs="宋体" w:hint="eastAsia"/>
          <w:b/>
          <w:bCs/>
          <w:sz w:val="30"/>
          <w:szCs w:val="30"/>
        </w:rPr>
        <w:t>二〇一七年二月</w:t>
      </w:r>
    </w:p>
    <w:p w14:paraId="22B9D80D" w14:textId="77777777" w:rsidR="004738D7" w:rsidRDefault="004738D7">
      <w:pPr>
        <w:spacing w:line="360" w:lineRule="auto"/>
        <w:rPr>
          <w:rFonts w:ascii="宋体" w:eastAsia="宋体" w:hAnsi="宋体" w:cs="宋体"/>
          <w:szCs w:val="28"/>
        </w:rPr>
      </w:pPr>
    </w:p>
    <w:p w14:paraId="4EA22923" w14:textId="77777777" w:rsidR="004738D7" w:rsidRDefault="004738D7">
      <w:pPr>
        <w:pStyle w:val="10"/>
        <w:tabs>
          <w:tab w:val="right" w:leader="dot" w:pos="8306"/>
        </w:tabs>
        <w:spacing w:line="360" w:lineRule="auto"/>
        <w:ind w:firstLine="420"/>
        <w:jc w:val="center"/>
        <w:rPr>
          <w:rFonts w:ascii="宋体" w:eastAsia="宋体" w:hAnsi="宋体" w:cs="宋体"/>
          <w:b/>
          <w:bCs/>
          <w:sz w:val="21"/>
          <w:szCs w:val="21"/>
        </w:rPr>
        <w:sectPr w:rsidR="004738D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0" w:name="_Toc904"/>
    </w:p>
    <w:p w14:paraId="3E110951" w14:textId="77777777" w:rsidR="004738D7" w:rsidRPr="00A17DAB" w:rsidRDefault="00687E23">
      <w:pPr>
        <w:pStyle w:val="10"/>
        <w:tabs>
          <w:tab w:val="right" w:leader="dot" w:pos="8306"/>
        </w:tabs>
        <w:spacing w:line="360" w:lineRule="auto"/>
        <w:jc w:val="center"/>
        <w:rPr>
          <w:rFonts w:ascii="宋体" w:eastAsia="宋体" w:hAnsi="宋体" w:cs="宋体"/>
          <w:b/>
          <w:bCs/>
          <w:szCs w:val="28"/>
        </w:rPr>
      </w:pPr>
      <w:r w:rsidRPr="00A17DAB">
        <w:rPr>
          <w:rFonts w:ascii="宋体" w:eastAsia="宋体" w:hAnsi="宋体" w:cs="宋体" w:hint="eastAsia"/>
          <w:b/>
          <w:bCs/>
          <w:szCs w:val="28"/>
        </w:rPr>
        <w:lastRenderedPageBreak/>
        <w:t>目  录</w:t>
      </w:r>
    </w:p>
    <w:p w14:paraId="686118A2" w14:textId="77777777" w:rsidR="0091443F" w:rsidRPr="00A17DAB" w:rsidRDefault="00687E23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r w:rsidRPr="00A17DAB">
        <w:rPr>
          <w:rFonts w:asciiTheme="majorEastAsia" w:eastAsiaTheme="majorEastAsia" w:hAnsiTheme="majorEastAsia" w:cs="宋体" w:hint="eastAsia"/>
          <w:szCs w:val="28"/>
        </w:rPr>
        <w:fldChar w:fldCharType="begin"/>
      </w:r>
      <w:r w:rsidRPr="00A17DAB">
        <w:rPr>
          <w:rFonts w:asciiTheme="majorEastAsia" w:eastAsiaTheme="majorEastAsia" w:hAnsiTheme="majorEastAsia" w:cs="宋体" w:hint="eastAsia"/>
          <w:szCs w:val="28"/>
        </w:rPr>
        <w:instrText xml:space="preserve">TOC \o "1-3" \h \u </w:instrText>
      </w:r>
      <w:r w:rsidRPr="00A17DAB">
        <w:rPr>
          <w:rFonts w:asciiTheme="majorEastAsia" w:eastAsiaTheme="majorEastAsia" w:hAnsiTheme="majorEastAsia" w:cs="宋体" w:hint="eastAsia"/>
          <w:szCs w:val="28"/>
        </w:rPr>
        <w:fldChar w:fldCharType="separate"/>
      </w:r>
      <w:hyperlink w:anchor="_Toc477508783" w:history="1">
        <w:r w:rsidR="0091443F"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一、</w:t>
        </w:r>
        <w:r w:rsidR="0091443F"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账号注册</w:t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_Toc477508783 \h </w:instrText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1</w:t>
        </w:r>
        <w:r w:rsidR="0091443F"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6FFAE6A0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84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1.1.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阅读须知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_Toc477508784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1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076E77EC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85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1.2.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注册账号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_Toc477508785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3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33FB4C83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786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二、 基本信息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_Toc477508786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4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4AB304C5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87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2.1.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专家个人信息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_Toc477508787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4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50CAE8D6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88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2.2.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专业信息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_Toc477508788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5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13532978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89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2.3.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推荐信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_Toc477508789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6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786A9E42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0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2.4.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主要工作经历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_Toc477508790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6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2D4636A0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1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2.5.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获奖证书</w:t>
        </w:r>
        <w:bookmarkStart w:id="1" w:name="_GoBack"/>
        <w:bookmarkEnd w:id="1"/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_Toc477508791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6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79AA5A49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2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2.6.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专业学术成果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_Toc477508792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6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17568B46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3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2.7.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参加军队地方采购评审情况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_Toc477508793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7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6E29AD81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4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2.8.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需要申请回避的情况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_Toc477508794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7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4FF22D17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795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三、 专家类别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_Toc477508795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8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18B8B5AE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6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3.1.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工程技术类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_Toc477508796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8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011EA463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797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四、 产品目录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_Toc477508797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8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0F952B15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8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4.1.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工程类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_Toc477508798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8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68A2722F" w14:textId="77777777" w:rsidR="0091443F" w:rsidRPr="00A17DAB" w:rsidRDefault="0091443F" w:rsidP="00A17DAB">
      <w:pPr>
        <w:pStyle w:val="21"/>
        <w:tabs>
          <w:tab w:val="right" w:leader="dot" w:pos="8296"/>
        </w:tabs>
        <w:ind w:left="560"/>
        <w:rPr>
          <w:rFonts w:asciiTheme="majorEastAsia" w:eastAsiaTheme="majorEastAsia" w:hAnsiTheme="majorEastAsia"/>
          <w:noProof/>
          <w:szCs w:val="28"/>
        </w:rPr>
      </w:pPr>
      <w:hyperlink w:anchor="_Toc477508799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4.2.</w:t>
        </w:r>
        <w:r w:rsidRPr="00A17DAB">
          <w:rPr>
            <w:rStyle w:val="a5"/>
            <w:rFonts w:asciiTheme="majorEastAsia" w:eastAsiaTheme="majorEastAsia" w:hAnsiTheme="majorEastAsia"/>
            <w:noProof/>
            <w:szCs w:val="28"/>
          </w:rPr>
          <w:t xml:space="preserve"> 物资服务经济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_Toc477508799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9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3B036B33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800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五、 采购机构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_Toc477508800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9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0D3457E6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801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六、 文件下载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_Toc477508801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10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2C1CDA43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802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七、 文件上传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_Toc477508802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10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69EE0FA8" w14:textId="77777777" w:rsidR="0091443F" w:rsidRPr="00A17DAB" w:rsidRDefault="0091443F" w:rsidP="00A17DAB">
      <w:pPr>
        <w:pStyle w:val="10"/>
        <w:tabs>
          <w:tab w:val="right" w:leader="dot" w:pos="8296"/>
        </w:tabs>
        <w:rPr>
          <w:rFonts w:asciiTheme="majorEastAsia" w:eastAsiaTheme="majorEastAsia" w:hAnsiTheme="majorEastAsia"/>
          <w:noProof/>
          <w:szCs w:val="28"/>
        </w:rPr>
      </w:pPr>
      <w:hyperlink w:anchor="_Toc477508803" w:history="1">
        <w:r w:rsidRPr="00A17DAB">
          <w:rPr>
            <w:rStyle w:val="a5"/>
            <w:rFonts w:asciiTheme="majorEastAsia" w:eastAsiaTheme="majorEastAsia" w:hAnsiTheme="majorEastAsia" w:cs="宋体"/>
            <w:noProof/>
            <w:szCs w:val="28"/>
          </w:rPr>
          <w:t>八、 审核</w:t>
        </w:r>
        <w:r w:rsidRPr="00A17DAB">
          <w:rPr>
            <w:rFonts w:asciiTheme="majorEastAsia" w:eastAsiaTheme="majorEastAsia" w:hAnsiTheme="majorEastAsia"/>
            <w:noProof/>
            <w:szCs w:val="28"/>
          </w:rPr>
          <w:tab/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begin"/>
        </w:r>
        <w:r w:rsidRPr="00A17DAB">
          <w:rPr>
            <w:rFonts w:asciiTheme="majorEastAsia" w:eastAsiaTheme="majorEastAsia" w:hAnsiTheme="majorEastAsia"/>
            <w:noProof/>
            <w:szCs w:val="28"/>
          </w:rPr>
          <w:instrText xml:space="preserve"> PAGEREF _Toc477508803 \h </w:instrText>
        </w:r>
        <w:r w:rsidRPr="00A17DAB">
          <w:rPr>
            <w:rFonts w:asciiTheme="majorEastAsia" w:eastAsiaTheme="majorEastAsia" w:hAnsiTheme="majorEastAsia"/>
            <w:noProof/>
            <w:szCs w:val="28"/>
          </w:rPr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separate"/>
        </w:r>
        <w:r w:rsidR="00805542">
          <w:rPr>
            <w:rFonts w:asciiTheme="majorEastAsia" w:eastAsiaTheme="majorEastAsia" w:hAnsiTheme="majorEastAsia"/>
            <w:noProof/>
            <w:szCs w:val="28"/>
          </w:rPr>
          <w:t>11</w:t>
        </w:r>
        <w:r w:rsidRPr="00A17DAB">
          <w:rPr>
            <w:rFonts w:asciiTheme="majorEastAsia" w:eastAsiaTheme="majorEastAsia" w:hAnsiTheme="majorEastAsia"/>
            <w:noProof/>
            <w:szCs w:val="28"/>
          </w:rPr>
          <w:fldChar w:fldCharType="end"/>
        </w:r>
      </w:hyperlink>
    </w:p>
    <w:p w14:paraId="584F6727" w14:textId="77777777" w:rsidR="004738D7" w:rsidRPr="00A17DAB" w:rsidRDefault="00687E23" w:rsidP="00A17DAB">
      <w:pPr>
        <w:rPr>
          <w:rFonts w:asciiTheme="majorEastAsia" w:eastAsiaTheme="majorEastAsia" w:hAnsiTheme="majorEastAsia"/>
          <w:szCs w:val="28"/>
        </w:rPr>
        <w:sectPr w:rsidR="004738D7" w:rsidRPr="00A17DAB">
          <w:footerReference w:type="default" r:id="rId15"/>
          <w:pgSz w:w="11906" w:h="16838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 w:rsidRPr="00A17DAB">
        <w:rPr>
          <w:rFonts w:asciiTheme="majorEastAsia" w:eastAsiaTheme="majorEastAsia" w:hAnsiTheme="majorEastAsia" w:cs="宋体" w:hint="eastAsia"/>
          <w:szCs w:val="28"/>
        </w:rPr>
        <w:fldChar w:fldCharType="end"/>
      </w:r>
      <w:bookmarkEnd w:id="0"/>
    </w:p>
    <w:p w14:paraId="79351D01" w14:textId="77777777" w:rsidR="004738D7" w:rsidRPr="00A17DAB" w:rsidRDefault="00687E23" w:rsidP="00A17DAB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2" w:name="_Toc477508783"/>
      <w:r w:rsidRPr="00A17DAB">
        <w:rPr>
          <w:rFonts w:ascii="宋体" w:eastAsia="宋体" w:hAnsi="宋体" w:cs="宋体" w:hint="eastAsia"/>
        </w:rPr>
        <w:lastRenderedPageBreak/>
        <w:t>账号注册</w:t>
      </w:r>
      <w:bookmarkEnd w:id="2"/>
    </w:p>
    <w:p w14:paraId="05A6A767" w14:textId="77777777" w:rsidR="004738D7" w:rsidRPr="00720D09" w:rsidRDefault="00687E23" w:rsidP="00720D09">
      <w:pPr>
        <w:pStyle w:val="2"/>
        <w:spacing w:before="156" w:after="156"/>
        <w:ind w:firstLineChars="200" w:firstLine="560"/>
      </w:pPr>
      <w:bookmarkStart w:id="3" w:name="_Toc477508784"/>
      <w:r w:rsidRPr="00720D09">
        <w:rPr>
          <w:rFonts w:hint="eastAsia"/>
        </w:rPr>
        <w:t>阅读须知</w:t>
      </w:r>
      <w:bookmarkEnd w:id="3"/>
    </w:p>
    <w:p w14:paraId="6570CD98" w14:textId="77777777" w:rsidR="004738D7" w:rsidRDefault="00687E23">
      <w:pPr>
        <w:spacing w:line="360" w:lineRule="auto"/>
        <w:ind w:firstLineChars="0" w:firstLine="420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浏览器中输入网址：</w:t>
      </w:r>
      <w:r>
        <w:rPr>
          <w:rFonts w:ascii="宋体" w:eastAsia="宋体" w:hAnsi="宋体" w:cs="宋体" w:hint="eastAsia"/>
          <w:szCs w:val="28"/>
        </w:rPr>
        <w:fldChar w:fldCharType="begin"/>
      </w:r>
      <w:r>
        <w:rPr>
          <w:rFonts w:ascii="宋体" w:eastAsia="宋体" w:hAnsi="宋体" w:cs="宋体" w:hint="eastAsia"/>
          <w:szCs w:val="28"/>
        </w:rPr>
        <w:instrText xml:space="preserve"> HYPERLINK "http://www.plap.cn" </w:instrText>
      </w:r>
      <w:r>
        <w:rPr>
          <w:rFonts w:ascii="宋体" w:eastAsia="宋体" w:hAnsi="宋体" w:cs="宋体" w:hint="eastAsia"/>
          <w:szCs w:val="28"/>
        </w:rPr>
        <w:fldChar w:fldCharType="separate"/>
      </w:r>
      <w:r>
        <w:rPr>
          <w:rStyle w:val="a5"/>
          <w:rFonts w:ascii="宋体" w:eastAsia="宋体" w:hAnsi="宋体" w:cs="宋体" w:hint="eastAsia"/>
          <w:kern w:val="1"/>
          <w:szCs w:val="28"/>
        </w:rPr>
        <w:t>http://www.plap.cn</w:t>
      </w:r>
      <w:r>
        <w:rPr>
          <w:rFonts w:ascii="宋体" w:eastAsia="宋体" w:hAnsi="宋体" w:cs="宋体" w:hint="eastAsia"/>
          <w:szCs w:val="28"/>
        </w:rPr>
        <w:fldChar w:fldCharType="end"/>
      </w:r>
      <w:r>
        <w:rPr>
          <w:rFonts w:ascii="宋体" w:eastAsia="宋体" w:hAnsi="宋体" w:cs="宋体" w:hint="eastAsia"/>
          <w:szCs w:val="28"/>
        </w:rPr>
        <w:t>，可以看到军队采购网的首页。</w:t>
      </w:r>
    </w:p>
    <w:p w14:paraId="338C1C62" w14:textId="77777777" w:rsidR="004738D7" w:rsidRDefault="00687E23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noProof/>
          <w:szCs w:val="28"/>
        </w:rPr>
        <w:drawing>
          <wp:inline distT="0" distB="0" distL="114300" distR="114300" wp14:anchorId="7DE9920F" wp14:editId="04953E7E">
            <wp:extent cx="5270500" cy="2450465"/>
            <wp:effectExtent l="0" t="0" r="6350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299F1D" w14:textId="20461903" w:rsidR="004738D7" w:rsidRDefault="00687E23">
      <w:pPr>
        <w:spacing w:line="360" w:lineRule="auto"/>
        <w:ind w:firstLineChars="0" w:firstLine="420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首页点击选择导航栏中的“评审专家”栏目，点击【</w:t>
      </w:r>
      <w:r w:rsidR="00416A5B">
        <w:rPr>
          <w:rFonts w:ascii="宋体" w:eastAsia="宋体" w:hAnsi="宋体" w:cs="宋体" w:hint="eastAsia"/>
          <w:szCs w:val="28"/>
        </w:rPr>
        <w:t>评审</w:t>
      </w:r>
      <w:r>
        <w:rPr>
          <w:rFonts w:ascii="宋体" w:eastAsia="宋体" w:hAnsi="宋体" w:cs="宋体" w:hint="eastAsia"/>
          <w:szCs w:val="28"/>
        </w:rPr>
        <w:t>专家注册】按钮或者在首页下方业务办理中点击【</w:t>
      </w:r>
      <w:r w:rsidR="00416A5B">
        <w:rPr>
          <w:rFonts w:ascii="宋体" w:eastAsia="宋体" w:hAnsi="宋体" w:cs="宋体" w:hint="eastAsia"/>
          <w:szCs w:val="28"/>
        </w:rPr>
        <w:t>评审</w:t>
      </w:r>
      <w:r>
        <w:rPr>
          <w:rFonts w:ascii="宋体" w:eastAsia="宋体" w:hAnsi="宋体" w:cs="宋体" w:hint="eastAsia"/>
          <w:szCs w:val="28"/>
        </w:rPr>
        <w:t xml:space="preserve">专家注册】。 </w:t>
      </w:r>
    </w:p>
    <w:p w14:paraId="54C9E843" w14:textId="61DC37D4" w:rsidR="004738D7" w:rsidRDefault="000627C3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0627C3">
        <w:rPr>
          <w:rFonts w:ascii="宋体" w:eastAsia="宋体" w:hAnsi="宋体" w:cs="宋体"/>
          <w:noProof/>
          <w:szCs w:val="28"/>
        </w:rPr>
        <w:drawing>
          <wp:inline distT="0" distB="0" distL="0" distR="0" wp14:anchorId="25EC1984" wp14:editId="0C66E141">
            <wp:extent cx="5274310" cy="25908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2C2D" w14:textId="1971C807" w:rsidR="004738D7" w:rsidRDefault="000627C3">
      <w:pPr>
        <w:spacing w:line="360" w:lineRule="auto"/>
        <w:ind w:firstLineChars="0" w:firstLine="0"/>
      </w:pPr>
      <w:r w:rsidRPr="000627C3">
        <w:rPr>
          <w:noProof/>
        </w:rPr>
        <w:lastRenderedPageBreak/>
        <w:drawing>
          <wp:inline distT="0" distB="0" distL="0" distR="0" wp14:anchorId="6CBF935A" wp14:editId="4718B202">
            <wp:extent cx="5274310" cy="1362075"/>
            <wp:effectExtent l="0" t="0" r="889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263" w14:textId="16A8F093" w:rsidR="004738D7" w:rsidRPr="00781520" w:rsidRDefault="00687E23">
      <w:pPr>
        <w:spacing w:line="360" w:lineRule="auto"/>
        <w:ind w:firstLineChars="0" w:firstLine="420"/>
      </w:pPr>
      <w:r>
        <w:rPr>
          <w:rFonts w:ascii="宋体" w:eastAsia="宋体" w:hAnsi="宋体" w:cs="宋体" w:hint="eastAsia"/>
          <w:szCs w:val="28"/>
        </w:rPr>
        <w:t>进入注册第一步，首先阅读《评审专家申请人注册须知》，只有勾选同意才能进入注册下一步，如果不勾选同意，无法进行注册。</w:t>
      </w:r>
      <w:r w:rsidR="00781520">
        <w:rPr>
          <w:rFonts w:ascii="宋体" w:eastAsia="宋体" w:hAnsi="宋体" w:cs="宋体" w:hint="eastAsia"/>
          <w:szCs w:val="28"/>
        </w:rPr>
        <w:t>推荐各位用户使用火狐</w:t>
      </w:r>
      <w:r w:rsidR="00781520" w:rsidRPr="00781520">
        <w:rPr>
          <w:rFonts w:ascii="宋体" w:eastAsia="宋体" w:hAnsi="宋体" w:cs="宋体" w:hint="eastAsia"/>
          <w:szCs w:val="28"/>
        </w:rPr>
        <w:t>浏览器（Firefox）、谷歌浏览器（Chrome）以及IE9以上浏览器！</w:t>
      </w:r>
    </w:p>
    <w:p w14:paraId="42C732FE" w14:textId="2C919504" w:rsidR="004738D7" w:rsidRDefault="00B11EEE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B11EEE">
        <w:rPr>
          <w:rFonts w:ascii="宋体" w:eastAsia="宋体" w:hAnsi="宋体" w:cs="宋体"/>
          <w:noProof/>
          <w:szCs w:val="28"/>
        </w:rPr>
        <w:drawing>
          <wp:inline distT="0" distB="0" distL="0" distR="0" wp14:anchorId="0AC9FB5F" wp14:editId="3F189179">
            <wp:extent cx="5274310" cy="2635250"/>
            <wp:effectExtent l="0" t="0" r="889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087F" w14:textId="6A21FEE2" w:rsidR="004738D7" w:rsidRDefault="00781520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781520">
        <w:rPr>
          <w:rFonts w:ascii="宋体" w:eastAsia="宋体" w:hAnsi="宋体" w:cs="宋体"/>
          <w:noProof/>
          <w:szCs w:val="28"/>
        </w:rPr>
        <w:drawing>
          <wp:inline distT="0" distB="0" distL="0" distR="0" wp14:anchorId="417EF4B1" wp14:editId="2F555185">
            <wp:extent cx="5274310" cy="264287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E240" w14:textId="77777777" w:rsidR="004738D7" w:rsidRPr="00720D09" w:rsidRDefault="00687E23" w:rsidP="00720D09">
      <w:pPr>
        <w:pStyle w:val="2"/>
        <w:spacing w:before="156" w:after="156"/>
        <w:ind w:firstLineChars="200" w:firstLine="560"/>
      </w:pPr>
      <w:bookmarkStart w:id="4" w:name="_Toc477508785"/>
      <w:r w:rsidRPr="00720D09">
        <w:rPr>
          <w:rFonts w:hint="eastAsia"/>
        </w:rPr>
        <w:lastRenderedPageBreak/>
        <w:t>注册账号</w:t>
      </w:r>
      <w:bookmarkEnd w:id="4"/>
    </w:p>
    <w:p w14:paraId="629AA3AA" w14:textId="5B2D8557" w:rsidR="004738D7" w:rsidRDefault="00687E23">
      <w:pPr>
        <w:spacing w:line="360" w:lineRule="auto"/>
        <w:ind w:firstLineChars="0"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专家共有两个类型：军队</w:t>
      </w:r>
      <w:r w:rsidR="00781520"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 w:hint="eastAsia"/>
        </w:rPr>
        <w:t>地方。军队专家需要登录内网进行注册，地方专家只能在互联网进行注册。填写用户名、密码，用户名由6-20位字母数字和下划线组成，密码长度要求为6-20位有效数字。</w:t>
      </w:r>
    </w:p>
    <w:p w14:paraId="6185989B" w14:textId="5F2B250B" w:rsidR="004738D7" w:rsidRDefault="009C51A1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9C51A1">
        <w:rPr>
          <w:noProof/>
        </w:rPr>
        <w:drawing>
          <wp:inline distT="0" distB="0" distL="0" distR="0" wp14:anchorId="1ED5ADAA" wp14:editId="6E3E17FD">
            <wp:extent cx="5274310" cy="18313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6912" w14:textId="77777777" w:rsidR="004738D7" w:rsidRDefault="00687E23">
      <w:pPr>
        <w:spacing w:line="360" w:lineRule="auto"/>
      </w:pPr>
      <w:r>
        <w:rPr>
          <w:rFonts w:hint="eastAsia"/>
        </w:rPr>
        <w:br w:type="page"/>
      </w:r>
    </w:p>
    <w:p w14:paraId="7197AD8E" w14:textId="2C8C03A5" w:rsidR="004738D7" w:rsidRDefault="009E1EE6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5" w:name="_Toc477508786"/>
      <w:r>
        <w:rPr>
          <w:rFonts w:ascii="宋体" w:eastAsia="宋体" w:hAnsi="宋体" w:cs="宋体" w:hint="eastAsia"/>
        </w:rPr>
        <w:lastRenderedPageBreak/>
        <w:t>基本</w:t>
      </w:r>
      <w:r w:rsidR="00687E23">
        <w:rPr>
          <w:rFonts w:ascii="宋体" w:eastAsia="宋体" w:hAnsi="宋体" w:cs="宋体" w:hint="eastAsia"/>
        </w:rPr>
        <w:t>信息</w:t>
      </w:r>
      <w:bookmarkEnd w:id="5"/>
    </w:p>
    <w:p w14:paraId="62EA0E81" w14:textId="77777777" w:rsidR="004738D7" w:rsidRDefault="00687E23">
      <w:pPr>
        <w:spacing w:line="360" w:lineRule="auto"/>
      </w:pPr>
      <w:r>
        <w:rPr>
          <w:rFonts w:hint="eastAsia"/>
        </w:rPr>
        <w:t>注册完账号后进入信息维护页面，可根据内容上方的进度条查看注册进度。</w:t>
      </w:r>
    </w:p>
    <w:p w14:paraId="483B56AF" w14:textId="29D5859D" w:rsidR="004738D7" w:rsidRDefault="00595187">
      <w:pPr>
        <w:spacing w:line="360" w:lineRule="auto"/>
        <w:ind w:firstLineChars="0" w:firstLine="0"/>
      </w:pPr>
      <w:r w:rsidRPr="00595187">
        <w:rPr>
          <w:noProof/>
        </w:rPr>
        <w:drawing>
          <wp:inline distT="0" distB="0" distL="0" distR="0" wp14:anchorId="3701358D" wp14:editId="3D010AB2">
            <wp:extent cx="5274310" cy="1222375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A7F5" w14:textId="77777777" w:rsidR="004738D7" w:rsidRDefault="00687E23" w:rsidP="009E1EE6">
      <w:pPr>
        <w:pStyle w:val="2"/>
        <w:spacing w:before="156" w:after="156"/>
        <w:ind w:firstLineChars="200" w:firstLine="560"/>
      </w:pPr>
      <w:bookmarkStart w:id="6" w:name="_Toc477508787"/>
      <w:r>
        <w:rPr>
          <w:rFonts w:hint="eastAsia"/>
        </w:rPr>
        <w:t>专家个人信息</w:t>
      </w:r>
      <w:bookmarkEnd w:id="6"/>
    </w:p>
    <w:p w14:paraId="34E963C8" w14:textId="3B8D8126" w:rsidR="004738D7" w:rsidRDefault="00174FD0">
      <w:pPr>
        <w:spacing w:line="360" w:lineRule="auto"/>
      </w:pPr>
      <w:r>
        <w:rPr>
          <w:rFonts w:hint="eastAsia"/>
        </w:rPr>
        <w:t>若为军队专家则需填写军队人员身份证件号码，若为地方专家则需选择是否缴纳社会保险，“是”则需上传缴纳社会保险证明；“否”则需上传</w:t>
      </w:r>
      <w:r w:rsidRPr="00174FD0">
        <w:rPr>
          <w:rFonts w:hint="eastAsia"/>
        </w:rPr>
        <w:t>退休证书或退休证明</w:t>
      </w:r>
      <w:r w:rsidR="00687E23">
        <w:rPr>
          <w:rFonts w:hint="eastAsia"/>
        </w:rPr>
        <w:t>。标注</w:t>
      </w:r>
      <w:r w:rsidR="00687E23">
        <w:rPr>
          <w:rFonts w:hint="eastAsia"/>
        </w:rPr>
        <w:t>*</w:t>
      </w:r>
      <w:r w:rsidR="00687E23">
        <w:rPr>
          <w:rFonts w:hint="eastAsia"/>
        </w:rPr>
        <w:t>号为必填项。点击输入框后的“</w:t>
      </w:r>
      <w:proofErr w:type="spellStart"/>
      <w:r w:rsidR="00687E23">
        <w:rPr>
          <w:rFonts w:hint="eastAsia"/>
        </w:rPr>
        <w:t>i</w:t>
      </w:r>
      <w:proofErr w:type="spellEnd"/>
      <w:r w:rsidR="00687E23">
        <w:rPr>
          <w:rFonts w:hint="eastAsia"/>
        </w:rPr>
        <w:t>”即可查看该字段的填写格式或要求。</w:t>
      </w:r>
    </w:p>
    <w:p w14:paraId="78A5BA35" w14:textId="5FF2F342" w:rsidR="004738D7" w:rsidRDefault="000348C9">
      <w:pPr>
        <w:spacing w:line="360" w:lineRule="auto"/>
        <w:ind w:firstLineChars="0" w:firstLine="420"/>
      </w:pPr>
      <w:r>
        <w:rPr>
          <w:rFonts w:hint="eastAsia"/>
        </w:rPr>
        <w:t>地方</w:t>
      </w:r>
      <w:r w:rsidR="00687E23">
        <w:rPr>
          <w:rFonts w:hint="eastAsia"/>
        </w:rPr>
        <w:t>专家：</w:t>
      </w:r>
    </w:p>
    <w:p w14:paraId="08E57932" w14:textId="1B895453" w:rsidR="004738D7" w:rsidRDefault="000348C9">
      <w:pPr>
        <w:spacing w:line="360" w:lineRule="auto"/>
        <w:ind w:firstLineChars="0" w:firstLine="0"/>
      </w:pPr>
      <w:r w:rsidRPr="000348C9">
        <w:rPr>
          <w:noProof/>
        </w:rPr>
        <w:drawing>
          <wp:inline distT="0" distB="0" distL="0" distR="0" wp14:anchorId="249D72DC" wp14:editId="6DE8EAEC">
            <wp:extent cx="5274310" cy="1815465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230B" w14:textId="77777777" w:rsidR="004738D7" w:rsidRDefault="00687E23">
      <w:pPr>
        <w:spacing w:line="360" w:lineRule="auto"/>
      </w:pPr>
      <w:r>
        <w:rPr>
          <w:rFonts w:hint="eastAsia"/>
        </w:rPr>
        <w:br w:type="page"/>
      </w:r>
    </w:p>
    <w:p w14:paraId="1DB83976" w14:textId="53B88B2E" w:rsidR="004738D7" w:rsidRDefault="000348C9">
      <w:pPr>
        <w:spacing w:line="360" w:lineRule="auto"/>
      </w:pPr>
      <w:r>
        <w:rPr>
          <w:rFonts w:hint="eastAsia"/>
        </w:rPr>
        <w:lastRenderedPageBreak/>
        <w:t>军队</w:t>
      </w:r>
      <w:r w:rsidR="00687E23">
        <w:rPr>
          <w:rFonts w:hint="eastAsia"/>
        </w:rPr>
        <w:t>专家：</w:t>
      </w:r>
    </w:p>
    <w:p w14:paraId="3F811CE3" w14:textId="21AF9219" w:rsidR="004738D7" w:rsidRDefault="00174FD0">
      <w:pPr>
        <w:spacing w:line="360" w:lineRule="auto"/>
        <w:ind w:firstLineChars="0" w:firstLine="0"/>
      </w:pPr>
      <w:r w:rsidRPr="00174FD0">
        <w:rPr>
          <w:noProof/>
        </w:rPr>
        <w:drawing>
          <wp:inline distT="0" distB="0" distL="0" distR="0" wp14:anchorId="08A0188E" wp14:editId="400BD9CE">
            <wp:extent cx="5274310" cy="185610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1312" w14:textId="6E566818" w:rsidR="004738D7" w:rsidRDefault="00174FD0" w:rsidP="009E1EE6">
      <w:pPr>
        <w:pStyle w:val="2"/>
        <w:spacing w:before="156" w:after="156"/>
        <w:ind w:firstLineChars="200" w:firstLine="560"/>
      </w:pPr>
      <w:bookmarkStart w:id="7" w:name="_Toc477508788"/>
      <w:r>
        <w:rPr>
          <w:rFonts w:hint="eastAsia"/>
        </w:rPr>
        <w:t>专业</w:t>
      </w:r>
      <w:r w:rsidR="00687E23">
        <w:rPr>
          <w:rFonts w:hint="eastAsia"/>
        </w:rPr>
        <w:t>信息</w:t>
      </w:r>
      <w:bookmarkEnd w:id="7"/>
    </w:p>
    <w:p w14:paraId="3EA05EFA" w14:textId="2643F87A" w:rsidR="00174FD0" w:rsidRPr="00174FD0" w:rsidRDefault="00174FD0" w:rsidP="00174FD0">
      <w:pPr>
        <w:spacing w:line="360" w:lineRule="auto"/>
        <w:ind w:firstLineChars="0" w:firstLine="420"/>
      </w:pPr>
      <w:r>
        <w:rPr>
          <w:rFonts w:hint="eastAsia"/>
        </w:rPr>
        <w:t>地方专家：</w:t>
      </w:r>
    </w:p>
    <w:p w14:paraId="036E74E1" w14:textId="27D73734" w:rsidR="004738D7" w:rsidRDefault="00174FD0">
      <w:pPr>
        <w:spacing w:line="360" w:lineRule="auto"/>
        <w:ind w:firstLineChars="0" w:firstLine="0"/>
      </w:pPr>
      <w:r w:rsidRPr="00174FD0">
        <w:rPr>
          <w:noProof/>
        </w:rPr>
        <w:drawing>
          <wp:inline distT="0" distB="0" distL="0" distR="0" wp14:anchorId="668CB926" wp14:editId="385B7654">
            <wp:extent cx="5274310" cy="2051685"/>
            <wp:effectExtent l="0" t="0" r="889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603D" w14:textId="1F49779A" w:rsidR="00174FD0" w:rsidRDefault="00174FD0" w:rsidP="00174FD0">
      <w:pPr>
        <w:spacing w:line="360" w:lineRule="auto"/>
      </w:pPr>
      <w:r>
        <w:rPr>
          <w:rFonts w:hint="eastAsia"/>
        </w:rPr>
        <w:t>军队专家：</w:t>
      </w:r>
    </w:p>
    <w:p w14:paraId="18A01BE4" w14:textId="25262747" w:rsidR="00174FD0" w:rsidRDefault="00174FD0">
      <w:pPr>
        <w:spacing w:line="360" w:lineRule="auto"/>
        <w:ind w:firstLineChars="0" w:firstLine="0"/>
      </w:pPr>
      <w:r w:rsidRPr="00174FD0">
        <w:rPr>
          <w:noProof/>
        </w:rPr>
        <w:drawing>
          <wp:inline distT="0" distB="0" distL="0" distR="0" wp14:anchorId="43BD9500" wp14:editId="09A7BE48">
            <wp:extent cx="5274310" cy="2160905"/>
            <wp:effectExtent l="0" t="0" r="889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6D8" w14:textId="161D9EA1" w:rsidR="00174FD0" w:rsidRDefault="00174FD0" w:rsidP="00174FD0">
      <w:pPr>
        <w:pStyle w:val="2"/>
        <w:spacing w:before="156" w:after="156"/>
        <w:ind w:firstLineChars="200" w:firstLine="560"/>
      </w:pPr>
      <w:bookmarkStart w:id="8" w:name="_Toc477508789"/>
      <w:r>
        <w:rPr>
          <w:rFonts w:hint="eastAsia"/>
        </w:rPr>
        <w:lastRenderedPageBreak/>
        <w:t>推荐信</w:t>
      </w:r>
      <w:bookmarkEnd w:id="8"/>
    </w:p>
    <w:p w14:paraId="6C06AE15" w14:textId="38247109" w:rsidR="00174FD0" w:rsidRDefault="00174FD0" w:rsidP="00174FD0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若有</w:t>
      </w:r>
      <w:r w:rsidRPr="00174FD0">
        <w:rPr>
          <w:rFonts w:ascii="宋体" w:eastAsia="宋体" w:hAnsi="宋体" w:cs="宋体" w:hint="eastAsia"/>
          <w:szCs w:val="28"/>
        </w:rPr>
        <w:t>相关机关事业部门</w:t>
      </w:r>
      <w:r>
        <w:rPr>
          <w:rFonts w:ascii="宋体" w:eastAsia="宋体" w:hAnsi="宋体" w:cs="宋体" w:hint="eastAsia"/>
          <w:szCs w:val="28"/>
        </w:rPr>
        <w:t>的</w:t>
      </w:r>
      <w:r w:rsidRPr="00174FD0">
        <w:rPr>
          <w:rFonts w:ascii="宋体" w:eastAsia="宋体" w:hAnsi="宋体" w:cs="宋体" w:hint="eastAsia"/>
          <w:szCs w:val="28"/>
        </w:rPr>
        <w:t>推荐信</w:t>
      </w:r>
      <w:r>
        <w:rPr>
          <w:rFonts w:ascii="宋体" w:eastAsia="宋体" w:hAnsi="宋体" w:cs="宋体" w:hint="eastAsia"/>
          <w:szCs w:val="28"/>
        </w:rPr>
        <w:t>，则可选“有”，并上传推荐信的彩色扫描件；若“无”，则无需上传。</w:t>
      </w:r>
    </w:p>
    <w:p w14:paraId="0BF7AFEB" w14:textId="142F767F" w:rsidR="00174FD0" w:rsidRPr="00174FD0" w:rsidRDefault="00D10691" w:rsidP="00174FD0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D10691">
        <w:rPr>
          <w:rFonts w:ascii="宋体" w:eastAsia="宋体" w:hAnsi="宋体" w:cs="宋体"/>
          <w:noProof/>
          <w:szCs w:val="28"/>
        </w:rPr>
        <w:drawing>
          <wp:inline distT="0" distB="0" distL="0" distR="0" wp14:anchorId="7BE1B21C" wp14:editId="282A666D">
            <wp:extent cx="5274310" cy="109474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5B46" w14:textId="56582F00" w:rsidR="004738D7" w:rsidRPr="00D10691" w:rsidRDefault="00D10691" w:rsidP="00D10691">
      <w:pPr>
        <w:pStyle w:val="2"/>
        <w:spacing w:before="156" w:after="156"/>
        <w:ind w:firstLine="560"/>
      </w:pPr>
      <w:bookmarkStart w:id="9" w:name="_Toc477508790"/>
      <w:r>
        <w:rPr>
          <w:rFonts w:hint="eastAsia"/>
        </w:rPr>
        <w:t>主要工作</w:t>
      </w:r>
      <w:r w:rsidR="00687E23">
        <w:rPr>
          <w:rFonts w:hint="eastAsia"/>
        </w:rPr>
        <w:t>经历</w:t>
      </w:r>
      <w:bookmarkEnd w:id="9"/>
    </w:p>
    <w:p w14:paraId="5C433BEF" w14:textId="4324E256" w:rsidR="004738D7" w:rsidRDefault="00D10691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D10691">
        <w:rPr>
          <w:rFonts w:ascii="宋体" w:eastAsia="宋体" w:hAnsi="宋体" w:cs="宋体"/>
          <w:noProof/>
          <w:szCs w:val="28"/>
        </w:rPr>
        <w:drawing>
          <wp:inline distT="0" distB="0" distL="0" distR="0" wp14:anchorId="6C8082B1" wp14:editId="00E0979C">
            <wp:extent cx="5274310" cy="11430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B5B2" w14:textId="77777777" w:rsidR="004A01B4" w:rsidRDefault="004A01B4" w:rsidP="004A01B4">
      <w:pPr>
        <w:pStyle w:val="2"/>
        <w:spacing w:before="156" w:after="156"/>
        <w:ind w:firstLine="560"/>
      </w:pPr>
      <w:bookmarkStart w:id="10" w:name="_Toc477508791"/>
      <w:r w:rsidRPr="004A01B4">
        <w:t>获奖证书</w:t>
      </w:r>
      <w:bookmarkEnd w:id="10"/>
    </w:p>
    <w:p w14:paraId="57F098B3" w14:textId="1F8166F5" w:rsidR="004A01B4" w:rsidRPr="004A01B4" w:rsidRDefault="00720D09" w:rsidP="004A01B4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仅</w:t>
      </w:r>
      <w:r w:rsidR="004A01B4" w:rsidRPr="004A01B4">
        <w:rPr>
          <w:rFonts w:ascii="宋体" w:eastAsia="宋体" w:hAnsi="宋体" w:cs="宋体"/>
          <w:szCs w:val="28"/>
        </w:rPr>
        <w:t>限国家科技进步三等或军队科技进步二等以上奖项</w:t>
      </w:r>
      <w:r>
        <w:rPr>
          <w:rFonts w:ascii="宋体" w:eastAsia="宋体" w:hAnsi="宋体" w:cs="宋体" w:hint="eastAsia"/>
          <w:szCs w:val="28"/>
        </w:rPr>
        <w:t>才可上传。</w:t>
      </w:r>
    </w:p>
    <w:p w14:paraId="05F21FA3" w14:textId="2FA715E4" w:rsidR="004A01B4" w:rsidRPr="004A01B4" w:rsidRDefault="004A01B4" w:rsidP="004A01B4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4A01B4">
        <w:rPr>
          <w:rFonts w:ascii="宋体" w:eastAsia="宋体" w:hAnsi="宋体" w:cs="宋体"/>
          <w:noProof/>
          <w:szCs w:val="28"/>
        </w:rPr>
        <w:drawing>
          <wp:inline distT="0" distB="0" distL="0" distR="0" wp14:anchorId="37FFA392" wp14:editId="0CFACDFA">
            <wp:extent cx="5274310" cy="1377950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F4EF" w14:textId="4CEC5425" w:rsidR="00D10691" w:rsidRDefault="009E1EE6" w:rsidP="00D10691">
      <w:pPr>
        <w:pStyle w:val="2"/>
        <w:spacing w:before="156" w:after="156"/>
        <w:ind w:firstLine="560"/>
      </w:pPr>
      <w:bookmarkStart w:id="11" w:name="_Toc477508792"/>
      <w:r>
        <w:rPr>
          <w:rFonts w:hint="eastAsia"/>
        </w:rPr>
        <w:t>专业学术成果</w:t>
      </w:r>
      <w:bookmarkEnd w:id="11"/>
    </w:p>
    <w:p w14:paraId="1A71E7BE" w14:textId="22F551A7" w:rsidR="00D10691" w:rsidRDefault="009E1EE6" w:rsidP="009E1EE6">
      <w:pPr>
        <w:ind w:firstLineChars="0" w:firstLine="0"/>
      </w:pPr>
      <w:r w:rsidRPr="009E1EE6">
        <w:rPr>
          <w:noProof/>
        </w:rPr>
        <w:drawing>
          <wp:inline distT="0" distB="0" distL="0" distR="0" wp14:anchorId="384A347B" wp14:editId="7593E695">
            <wp:extent cx="5274310" cy="1096645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7512" w14:textId="1B405ACE" w:rsidR="009E1EE6" w:rsidRDefault="009E1EE6" w:rsidP="009E1EE6">
      <w:pPr>
        <w:pStyle w:val="2"/>
        <w:spacing w:before="156" w:after="156"/>
        <w:ind w:firstLine="560"/>
      </w:pPr>
      <w:bookmarkStart w:id="12" w:name="_Toc477508793"/>
      <w:r>
        <w:rPr>
          <w:rFonts w:hint="eastAsia"/>
        </w:rPr>
        <w:lastRenderedPageBreak/>
        <w:t>参加军队地方采购评审情况</w:t>
      </w:r>
      <w:bookmarkEnd w:id="12"/>
    </w:p>
    <w:p w14:paraId="5D21337C" w14:textId="141F6A73" w:rsidR="009E1EE6" w:rsidRDefault="009E1EE6" w:rsidP="009E1EE6">
      <w:pPr>
        <w:ind w:firstLineChars="0" w:firstLine="0"/>
      </w:pPr>
      <w:r w:rsidRPr="009E1EE6">
        <w:rPr>
          <w:noProof/>
        </w:rPr>
        <w:drawing>
          <wp:inline distT="0" distB="0" distL="0" distR="0" wp14:anchorId="144370F5" wp14:editId="14146E29">
            <wp:extent cx="5274310" cy="1139190"/>
            <wp:effectExtent l="0" t="0" r="889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4404" w14:textId="7FD4CFAB" w:rsidR="009E1EE6" w:rsidRDefault="009E1EE6" w:rsidP="009E1EE6">
      <w:pPr>
        <w:pStyle w:val="2"/>
        <w:spacing w:before="156" w:after="156"/>
        <w:ind w:firstLineChars="200" w:firstLine="560"/>
      </w:pPr>
      <w:bookmarkStart w:id="13" w:name="_Toc477508794"/>
      <w:r>
        <w:rPr>
          <w:rFonts w:hint="eastAsia"/>
        </w:rPr>
        <w:t>需要申请回避的情况</w:t>
      </w:r>
      <w:bookmarkEnd w:id="13"/>
    </w:p>
    <w:p w14:paraId="511EA47D" w14:textId="1B4093DB" w:rsidR="009E1EE6" w:rsidRDefault="009E1EE6" w:rsidP="009E1EE6">
      <w:pPr>
        <w:ind w:firstLineChars="0" w:firstLine="0"/>
      </w:pPr>
      <w:r w:rsidRPr="009E1EE6">
        <w:rPr>
          <w:noProof/>
        </w:rPr>
        <w:drawing>
          <wp:inline distT="0" distB="0" distL="0" distR="0" wp14:anchorId="1774F388" wp14:editId="4637A1E4">
            <wp:extent cx="5274310" cy="1148715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9495" w14:textId="77777777" w:rsidR="002C73C0" w:rsidRDefault="002C73C0">
      <w:pPr>
        <w:widowControl/>
        <w:ind w:firstLineChars="0" w:firstLine="0"/>
        <w:jc w:val="left"/>
        <w:rPr>
          <w:rFonts w:ascii="宋体" w:eastAsia="宋体" w:hAnsi="宋体" w:cs="宋体"/>
          <w:b/>
          <w:kern w:val="44"/>
          <w:sz w:val="32"/>
        </w:rPr>
      </w:pPr>
      <w:r>
        <w:rPr>
          <w:rFonts w:ascii="宋体" w:eastAsia="宋体" w:hAnsi="宋体" w:cs="宋体"/>
        </w:rPr>
        <w:br w:type="page"/>
      </w:r>
    </w:p>
    <w:p w14:paraId="347E8CC6" w14:textId="24CAEB4C" w:rsidR="00720D09" w:rsidRPr="00720D09" w:rsidRDefault="00720D09" w:rsidP="00720D09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14" w:name="_Toc477508795"/>
      <w:r>
        <w:rPr>
          <w:rFonts w:ascii="宋体" w:eastAsia="宋体" w:hAnsi="宋体" w:cs="宋体" w:hint="eastAsia"/>
        </w:rPr>
        <w:lastRenderedPageBreak/>
        <w:t>专家类别</w:t>
      </w:r>
      <w:bookmarkEnd w:id="14"/>
    </w:p>
    <w:p w14:paraId="4E5415D3" w14:textId="1C468BE1" w:rsidR="004738D7" w:rsidRDefault="00687E23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专家类型分为五种，物资技术、工程技术、服务技术、物资服务经济、工程经济。选择类型后，点击下一步会自动加载出对应的产品目录树。</w:t>
      </w:r>
      <w:r w:rsidR="00387AFC">
        <w:rPr>
          <w:rFonts w:ascii="宋体" w:eastAsia="宋体" w:hAnsi="宋体" w:cs="宋体" w:hint="eastAsia"/>
          <w:szCs w:val="28"/>
        </w:rPr>
        <w:t>技术类与经济类不可同时勾选。</w:t>
      </w:r>
    </w:p>
    <w:p w14:paraId="057099B5" w14:textId="0AD6DD4A" w:rsidR="002C73C0" w:rsidRDefault="002C73C0" w:rsidP="002C73C0">
      <w:pPr>
        <w:pStyle w:val="2"/>
        <w:spacing w:before="156" w:after="156"/>
        <w:ind w:firstLineChars="200" w:firstLine="560"/>
      </w:pPr>
      <w:bookmarkStart w:id="15" w:name="_Toc477508796"/>
      <w:r w:rsidRPr="002C73C0">
        <w:rPr>
          <w:rFonts w:hint="eastAsia"/>
        </w:rPr>
        <w:t>工程技术类</w:t>
      </w:r>
      <w:bookmarkEnd w:id="15"/>
    </w:p>
    <w:p w14:paraId="33911CBE" w14:textId="7993F045" w:rsidR="002C73C0" w:rsidRPr="002C73C0" w:rsidRDefault="002C73C0" w:rsidP="002C73C0">
      <w:r>
        <w:rPr>
          <w:rFonts w:ascii="宋体" w:eastAsia="宋体" w:hAnsi="宋体" w:cs="宋体" w:hint="eastAsia"/>
          <w:szCs w:val="28"/>
        </w:rPr>
        <w:t>工程技术类可填写相应的执业资格职称，上传执业资格证书的彩色扫描件，填写证书获取时间；若无则无需填写。</w:t>
      </w:r>
    </w:p>
    <w:p w14:paraId="0AD62063" w14:textId="3BDC3E3D" w:rsidR="004738D7" w:rsidRDefault="002C73C0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2C73C0">
        <w:rPr>
          <w:rFonts w:ascii="宋体" w:eastAsia="宋体" w:hAnsi="宋体" w:cs="宋体"/>
          <w:noProof/>
          <w:szCs w:val="28"/>
        </w:rPr>
        <w:drawing>
          <wp:inline distT="0" distB="0" distL="0" distR="0" wp14:anchorId="1B89464E" wp14:editId="20E2E79D">
            <wp:extent cx="5274310" cy="2157730"/>
            <wp:effectExtent l="0" t="0" r="889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3C8C" w14:textId="6A08C542" w:rsidR="004738D7" w:rsidRPr="00B874C8" w:rsidRDefault="00687E23" w:rsidP="00B874C8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16" w:name="_Toc477508797"/>
      <w:r w:rsidRPr="002C73C0">
        <w:rPr>
          <w:rFonts w:ascii="宋体" w:eastAsia="宋体" w:hAnsi="宋体" w:cs="宋体" w:hint="eastAsia"/>
        </w:rPr>
        <w:t>产品目录</w:t>
      </w:r>
      <w:bookmarkEnd w:id="16"/>
    </w:p>
    <w:p w14:paraId="4862F8D0" w14:textId="77777777" w:rsidR="00DD5787" w:rsidRDefault="00687E23" w:rsidP="00DD5787">
      <w:pPr>
        <w:spacing w:line="360" w:lineRule="auto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根据上一步选择的类型，此处需要选择对应的</w:t>
      </w:r>
      <w:r w:rsidR="00DD5787">
        <w:rPr>
          <w:rFonts w:ascii="宋体" w:eastAsia="宋体" w:hAnsi="宋体" w:cs="宋体" w:hint="eastAsia"/>
        </w:rPr>
        <w:t>目录</w:t>
      </w:r>
      <w:r>
        <w:rPr>
          <w:rFonts w:ascii="宋体" w:eastAsia="宋体" w:hAnsi="宋体" w:cs="宋体" w:hint="eastAsia"/>
        </w:rPr>
        <w:t>。</w:t>
      </w:r>
      <w:r w:rsidR="00DD5787">
        <w:rPr>
          <w:rFonts w:ascii="宋体" w:eastAsia="宋体" w:hAnsi="宋体" w:cs="宋体" w:hint="eastAsia"/>
        </w:rPr>
        <w:t>也可根据模糊搜索产品类别货目录编码。若勾选了多个类型的专家，每个类型都需要选择对应的参评产品类别，</w:t>
      </w:r>
      <w:r>
        <w:rPr>
          <w:rFonts w:ascii="宋体" w:eastAsia="宋体" w:hAnsi="宋体" w:cs="宋体" w:hint="eastAsia"/>
        </w:rPr>
        <w:t>点击标签页可切换。</w:t>
      </w:r>
    </w:p>
    <w:p w14:paraId="313BDD1A" w14:textId="17F021C0" w:rsidR="002C73C0" w:rsidRDefault="002C73C0" w:rsidP="00DD5787">
      <w:pPr>
        <w:pStyle w:val="2"/>
        <w:spacing w:before="156" w:after="156"/>
        <w:ind w:firstLineChars="200" w:firstLine="560"/>
      </w:pPr>
      <w:bookmarkStart w:id="17" w:name="_Toc477508798"/>
      <w:r>
        <w:rPr>
          <w:rFonts w:hint="eastAsia"/>
        </w:rPr>
        <w:t>工程类</w:t>
      </w:r>
      <w:bookmarkEnd w:id="17"/>
    </w:p>
    <w:p w14:paraId="4A521467" w14:textId="70964BC0" w:rsidR="002C73C0" w:rsidRPr="002C73C0" w:rsidRDefault="002C73C0" w:rsidP="002C73C0">
      <w:r>
        <w:rPr>
          <w:rFonts w:hint="eastAsia"/>
        </w:rPr>
        <w:t>若专家类别为工程技术类或工程经济类，则不光要勾选对应的参评</w:t>
      </w:r>
      <w:r w:rsidR="00387AFC">
        <w:rPr>
          <w:rFonts w:hint="eastAsia"/>
        </w:rPr>
        <w:t>产品类别以外，还需</w:t>
      </w:r>
      <w:r w:rsidR="00B874C8">
        <w:rPr>
          <w:rFonts w:hint="eastAsia"/>
        </w:rPr>
        <w:t>选择对应的工程专业属性信息。</w:t>
      </w:r>
    </w:p>
    <w:p w14:paraId="6A8CFDB7" w14:textId="76EFFAD6" w:rsidR="004738D7" w:rsidRDefault="00387AFC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387AFC">
        <w:rPr>
          <w:rFonts w:ascii="宋体" w:eastAsia="宋体" w:hAnsi="宋体" w:cs="宋体"/>
          <w:noProof/>
          <w:szCs w:val="28"/>
        </w:rPr>
        <w:lastRenderedPageBreak/>
        <w:drawing>
          <wp:inline distT="0" distB="0" distL="0" distR="0" wp14:anchorId="58D2B9F6" wp14:editId="17356853">
            <wp:extent cx="5274310" cy="233743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1A4B" w14:textId="304F39E9" w:rsidR="000A2CFD" w:rsidRDefault="000A2CFD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0A2CFD">
        <w:rPr>
          <w:rFonts w:ascii="宋体" w:eastAsia="宋体" w:hAnsi="宋体" w:cs="宋体"/>
          <w:noProof/>
          <w:szCs w:val="28"/>
        </w:rPr>
        <w:drawing>
          <wp:inline distT="0" distB="0" distL="0" distR="0" wp14:anchorId="6A6D6E3E" wp14:editId="3AD74696">
            <wp:extent cx="5274310" cy="883920"/>
            <wp:effectExtent l="0" t="0" r="889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C3EA" w14:textId="2C6F8E96" w:rsidR="00ED6B97" w:rsidRDefault="00ED6B97" w:rsidP="00ED6B97">
      <w:pPr>
        <w:pStyle w:val="2"/>
        <w:spacing w:before="156" w:after="156"/>
        <w:ind w:firstLineChars="200" w:firstLine="560"/>
      </w:pPr>
      <w:bookmarkStart w:id="18" w:name="_Toc477508799"/>
      <w:r>
        <w:rPr>
          <w:rFonts w:hint="eastAsia"/>
        </w:rPr>
        <w:t>物资服务经济</w:t>
      </w:r>
      <w:bookmarkEnd w:id="18"/>
    </w:p>
    <w:p w14:paraId="43A52F2D" w14:textId="4194FB2F" w:rsidR="00B874C8" w:rsidRPr="00B874C8" w:rsidRDefault="00B874C8" w:rsidP="00B874C8">
      <w:r>
        <w:rPr>
          <w:rFonts w:hint="eastAsia"/>
        </w:rPr>
        <w:t>若专家类别为物资服务经济类，无需勾选参评产品类别</w:t>
      </w:r>
      <w:r w:rsidR="0009418C">
        <w:rPr>
          <w:rFonts w:hint="eastAsia"/>
        </w:rPr>
        <w:t>，</w:t>
      </w:r>
      <w:r w:rsidR="00A40F3B">
        <w:rPr>
          <w:rFonts w:hint="eastAsia"/>
        </w:rPr>
        <w:t>点击下一步跳过此步骤</w:t>
      </w:r>
      <w:r>
        <w:rPr>
          <w:rFonts w:hint="eastAsia"/>
        </w:rPr>
        <w:t>。</w:t>
      </w:r>
    </w:p>
    <w:p w14:paraId="22C4A43A" w14:textId="07FD9A24" w:rsidR="00ED6B97" w:rsidRPr="00ED6B97" w:rsidRDefault="00B874C8" w:rsidP="00B874C8">
      <w:pPr>
        <w:ind w:firstLineChars="0" w:firstLine="0"/>
      </w:pPr>
      <w:r w:rsidRPr="00B874C8">
        <w:rPr>
          <w:noProof/>
        </w:rPr>
        <w:drawing>
          <wp:inline distT="0" distB="0" distL="0" distR="0" wp14:anchorId="270F1379" wp14:editId="0E5F2B8B">
            <wp:extent cx="5274310" cy="2221230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3683" w14:textId="77777777" w:rsidR="004738D7" w:rsidRPr="002C73C0" w:rsidRDefault="00687E23" w:rsidP="002C73C0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19" w:name="_Toc477508800"/>
      <w:r w:rsidRPr="002C73C0">
        <w:rPr>
          <w:rFonts w:ascii="宋体" w:eastAsia="宋体" w:hAnsi="宋体" w:cs="宋体" w:hint="eastAsia"/>
        </w:rPr>
        <w:t>采购机构</w:t>
      </w:r>
      <w:bookmarkEnd w:id="19"/>
    </w:p>
    <w:p w14:paraId="76AE220B" w14:textId="77777777" w:rsidR="004738D7" w:rsidRDefault="00687E23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采购机构默认的是评审专家的所在的省、市。可选择所在地的采购机构，也可选择其他采购机构。点击下一步，可以下载评审专家的</w:t>
      </w:r>
      <w:r>
        <w:rPr>
          <w:rFonts w:ascii="宋体" w:eastAsia="宋体" w:hAnsi="宋体" w:cs="宋体" w:hint="eastAsia"/>
          <w:szCs w:val="28"/>
        </w:rPr>
        <w:lastRenderedPageBreak/>
        <w:t>申请表和承诺书。</w:t>
      </w:r>
    </w:p>
    <w:p w14:paraId="115CF3C3" w14:textId="2941EE43" w:rsidR="004738D7" w:rsidRDefault="00A07C12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A07C12">
        <w:rPr>
          <w:rFonts w:ascii="宋体" w:eastAsia="宋体" w:hAnsi="宋体" w:cs="宋体"/>
          <w:noProof/>
          <w:szCs w:val="28"/>
        </w:rPr>
        <w:drawing>
          <wp:inline distT="0" distB="0" distL="0" distR="0" wp14:anchorId="2DC9CDBC" wp14:editId="624E499B">
            <wp:extent cx="5274310" cy="239268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4BBE" w14:textId="77777777" w:rsidR="004738D7" w:rsidRPr="002C73C0" w:rsidRDefault="00687E23" w:rsidP="002C73C0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20" w:name="_Toc477508801"/>
      <w:r w:rsidRPr="002C73C0">
        <w:rPr>
          <w:rFonts w:ascii="宋体" w:eastAsia="宋体" w:hAnsi="宋体" w:cs="宋体" w:hint="eastAsia"/>
        </w:rPr>
        <w:t>文件下载</w:t>
      </w:r>
      <w:bookmarkEnd w:id="20"/>
    </w:p>
    <w:p w14:paraId="446691F0" w14:textId="77777777" w:rsidR="004738D7" w:rsidRDefault="00687E23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此处需要下载评审专家的申请表和承诺书，由所在单位填写相关信息并盖章。点击下一步上传申请表及承诺书。</w:t>
      </w:r>
    </w:p>
    <w:p w14:paraId="5736A648" w14:textId="2D6714BE" w:rsidR="004738D7" w:rsidRDefault="00E2207D">
      <w:pPr>
        <w:spacing w:line="360" w:lineRule="auto"/>
        <w:ind w:firstLineChars="0" w:firstLine="0"/>
      </w:pPr>
      <w:r w:rsidRPr="00E2207D">
        <w:rPr>
          <w:noProof/>
        </w:rPr>
        <w:drawing>
          <wp:inline distT="0" distB="0" distL="0" distR="0" wp14:anchorId="179558ED" wp14:editId="2C72D9DC">
            <wp:extent cx="5274310" cy="1664335"/>
            <wp:effectExtent l="0" t="0" r="889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0D1E" w14:textId="77777777" w:rsidR="004738D7" w:rsidRPr="002C73C0" w:rsidRDefault="00687E23" w:rsidP="002C73C0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21" w:name="_Toc477508802"/>
      <w:r w:rsidRPr="002C73C0">
        <w:rPr>
          <w:rFonts w:ascii="宋体" w:eastAsia="宋体" w:hAnsi="宋体" w:cs="宋体" w:hint="eastAsia"/>
        </w:rPr>
        <w:t>文件上传</w:t>
      </w:r>
      <w:bookmarkEnd w:id="21"/>
    </w:p>
    <w:p w14:paraId="2582267F" w14:textId="77777777" w:rsidR="004738D7" w:rsidRDefault="00687E23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将上一步的申请表和承诺书盖章后的彩色扫描件上传。点击【提交】，即可提交至采购机构进行审核。</w:t>
      </w:r>
    </w:p>
    <w:p w14:paraId="0D0B8D83" w14:textId="48EE3F4B" w:rsidR="004738D7" w:rsidRDefault="00B71042">
      <w:pPr>
        <w:spacing w:line="360" w:lineRule="auto"/>
        <w:ind w:firstLineChars="0" w:firstLine="0"/>
        <w:rPr>
          <w:rFonts w:ascii="宋体" w:eastAsia="宋体" w:hAnsi="宋体" w:cs="宋体"/>
          <w:szCs w:val="28"/>
        </w:rPr>
      </w:pPr>
      <w:r w:rsidRPr="00B71042">
        <w:rPr>
          <w:rFonts w:ascii="宋体" w:eastAsia="宋体" w:hAnsi="宋体" w:cs="宋体"/>
          <w:noProof/>
          <w:szCs w:val="28"/>
        </w:rPr>
        <w:lastRenderedPageBreak/>
        <w:drawing>
          <wp:inline distT="0" distB="0" distL="0" distR="0" wp14:anchorId="03D0396E" wp14:editId="7410F0AE">
            <wp:extent cx="5274310" cy="274701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6FC" w14:textId="77777777" w:rsidR="004738D7" w:rsidRPr="002C73C0" w:rsidRDefault="00687E23" w:rsidP="002C73C0">
      <w:pPr>
        <w:pStyle w:val="1"/>
        <w:tabs>
          <w:tab w:val="left" w:pos="0"/>
        </w:tabs>
        <w:spacing w:before="156" w:after="312"/>
        <w:rPr>
          <w:rFonts w:ascii="宋体" w:eastAsia="宋体" w:hAnsi="宋体" w:cs="宋体"/>
        </w:rPr>
      </w:pPr>
      <w:bookmarkStart w:id="22" w:name="_Toc477508803"/>
      <w:r w:rsidRPr="002C73C0">
        <w:rPr>
          <w:rFonts w:ascii="宋体" w:eastAsia="宋体" w:hAnsi="宋体" w:cs="宋体" w:hint="eastAsia"/>
        </w:rPr>
        <w:t>审核</w:t>
      </w:r>
      <w:bookmarkEnd w:id="22"/>
    </w:p>
    <w:p w14:paraId="3BED0475" w14:textId="782CF311" w:rsidR="004738D7" w:rsidRDefault="00687E23">
      <w:pPr>
        <w:spacing w:line="360" w:lineRule="auto"/>
        <w:rPr>
          <w:rFonts w:ascii="宋体" w:eastAsia="宋体" w:hAnsi="宋体" w:cs="宋体"/>
          <w:szCs w:val="28"/>
        </w:rPr>
      </w:pPr>
      <w:r>
        <w:rPr>
          <w:rFonts w:ascii="宋体" w:eastAsia="宋体" w:hAnsi="宋体" w:cs="宋体" w:hint="eastAsia"/>
          <w:szCs w:val="28"/>
        </w:rPr>
        <w:t>提交审核后采购机构会在45天之内进行审核。若审核不通过，专家</w:t>
      </w:r>
      <w:r w:rsidR="00B71042">
        <w:rPr>
          <w:rFonts w:ascii="宋体" w:eastAsia="宋体" w:hAnsi="宋体" w:cs="宋体" w:hint="eastAsia"/>
          <w:szCs w:val="28"/>
        </w:rPr>
        <w:t>180天内将</w:t>
      </w:r>
      <w:r>
        <w:rPr>
          <w:rFonts w:ascii="宋体" w:eastAsia="宋体" w:hAnsi="宋体" w:cs="宋体" w:hint="eastAsia"/>
          <w:szCs w:val="28"/>
        </w:rPr>
        <w:t>不可再注册；若审核被退回，专家可以登录账号对审核不通过的信息进行修改，再次提交审核；若审核通过，专家可正常登录进入后台，并可以进行相关业务操作。</w:t>
      </w:r>
    </w:p>
    <w:p w14:paraId="0ED0DE37" w14:textId="07029491" w:rsidR="004738D7" w:rsidRDefault="00687E23">
      <w:pPr>
        <w:spacing w:line="360" w:lineRule="auto"/>
      </w:pPr>
      <w:r>
        <w:rPr>
          <w:rFonts w:ascii="宋体" w:eastAsia="宋体" w:hAnsi="宋体" w:cs="宋体" w:hint="eastAsia"/>
          <w:szCs w:val="28"/>
        </w:rPr>
        <w:t>注：若超过90天未</w:t>
      </w:r>
      <w:r w:rsidR="002D4257">
        <w:rPr>
          <w:rFonts w:ascii="宋体" w:eastAsia="宋体" w:hAnsi="宋体" w:cs="宋体" w:hint="eastAsia"/>
          <w:szCs w:val="28"/>
        </w:rPr>
        <w:t>提交</w:t>
      </w:r>
      <w:r>
        <w:rPr>
          <w:rFonts w:ascii="宋体" w:eastAsia="宋体" w:hAnsi="宋体" w:cs="宋体" w:hint="eastAsia"/>
          <w:szCs w:val="28"/>
        </w:rPr>
        <w:t>审核，该专家账号将被注销</w:t>
      </w:r>
      <w:r w:rsidR="002D4257">
        <w:rPr>
          <w:rFonts w:ascii="宋体" w:eastAsia="宋体" w:hAnsi="宋体" w:cs="宋体" w:hint="eastAsia"/>
          <w:szCs w:val="28"/>
        </w:rPr>
        <w:t>；若退回修改超过30天未提交审核，该专家账号也将被注销。需要重新申请。</w:t>
      </w:r>
    </w:p>
    <w:sectPr w:rsidR="004738D7"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825731" w14:textId="77777777" w:rsidR="00DF4C29" w:rsidRDefault="00DF4C29">
      <w:r>
        <w:separator/>
      </w:r>
    </w:p>
  </w:endnote>
  <w:endnote w:type="continuationSeparator" w:id="0">
    <w:p w14:paraId="5F8CACB4" w14:textId="77777777" w:rsidR="00DF4C29" w:rsidRDefault="00DF4C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461E9" w14:textId="77777777" w:rsidR="00805542" w:rsidRDefault="00805542" w:rsidP="0028143A">
    <w:pPr>
      <w:pStyle w:val="a3"/>
      <w:framePr w:wrap="none" w:vAnchor="text" w:hAnchor="margin" w:xAlign="right" w:y="1"/>
      <w:ind w:firstLine="360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7A36C3BB" w14:textId="77777777" w:rsidR="00805542" w:rsidRDefault="00805542" w:rsidP="00805542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214CEA" w14:textId="77777777" w:rsidR="00805542" w:rsidRDefault="00805542">
    <w:pPr>
      <w:pStyle w:val="a3"/>
      <w:ind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A6BF52" w14:textId="77777777" w:rsidR="00805542" w:rsidRDefault="00805542">
    <w:pPr>
      <w:pStyle w:val="a3"/>
      <w:ind w:firstLine="36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9CC20B5" w14:textId="77777777" w:rsidR="004738D7" w:rsidRDefault="00687E23">
    <w:pPr>
      <w:pStyle w:val="a3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C1F58CA" wp14:editId="699E262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64160" cy="1460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4160" cy="146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8B59010" w14:textId="77777777" w:rsidR="004738D7" w:rsidRDefault="00687E23">
                          <w:pPr>
                            <w:snapToGrid w:val="0"/>
                            <w:ind w:firstLine="36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805542">
                            <w:rPr>
                              <w:noProof/>
                              <w:sz w:val="18"/>
                            </w:rPr>
                            <w:t>I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1F58CA" id="_x0000_t202" coordsize="21600,21600" o:spt="202" path="m0,0l0,21600,21600,21600,21600,0xe">
              <v:stroke joinstyle="miter"/>
              <v:path gradientshapeok="t" o:connecttype="rect"/>
            </v:shapetype>
            <v:shape id="文本框 15" o:spid="_x0000_s1026" type="#_x0000_t202" style="position:absolute;left:0;text-align:left;margin-left:-30.4pt;margin-top:0;width:20.8pt;height:11.5pt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" filled="f" stroked="f" strokeweight=".5pt">
              <v:textbox style="mso-fit-shape-to-text:t" inset="0,0,0,0">
                <w:txbxContent>
                  <w:p w14:paraId="48B59010" w14:textId="77777777" w:rsidR="004738D7" w:rsidRDefault="00687E23">
                    <w:pPr>
                      <w:snapToGrid w:val="0"/>
                      <w:ind w:firstLine="36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805542">
                      <w:rPr>
                        <w:noProof/>
                        <w:sz w:val="18"/>
                      </w:rPr>
                      <w:t>I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82A23D" w14:textId="77777777" w:rsidR="00805542" w:rsidRDefault="00805542" w:rsidP="0028143A">
    <w:pPr>
      <w:pStyle w:val="a3"/>
      <w:framePr w:wrap="none" w:vAnchor="text" w:hAnchor="margin" w:xAlign="right" w:y="1"/>
      <w:ind w:firstLine="360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1</w:t>
    </w:r>
    <w:r>
      <w:rPr>
        <w:rStyle w:val="aa"/>
      </w:rPr>
      <w:fldChar w:fldCharType="end"/>
    </w:r>
  </w:p>
  <w:p w14:paraId="289EBAC5" w14:textId="54846BD5" w:rsidR="004738D7" w:rsidRDefault="004738D7" w:rsidP="00805542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72C1B9" w14:textId="77777777" w:rsidR="00DF4C29" w:rsidRDefault="00DF4C29">
      <w:r>
        <w:separator/>
      </w:r>
    </w:p>
  </w:footnote>
  <w:footnote w:type="continuationSeparator" w:id="0">
    <w:p w14:paraId="52134027" w14:textId="77777777" w:rsidR="00DF4C29" w:rsidRDefault="00DF4C2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E4F3D5" w14:textId="77777777" w:rsidR="00805542" w:rsidRDefault="00805542">
    <w:pPr>
      <w:pStyle w:val="a4"/>
      <w:ind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1B3210" w14:textId="16280C1A" w:rsidR="004738D7" w:rsidRDefault="004738D7">
    <w:pPr>
      <w:pStyle w:val="a4"/>
      <w:pBdr>
        <w:bottom w:val="single" w:sz="4" w:space="1" w:color="auto"/>
      </w:pBdr>
      <w:ind w:firstLineChars="0" w:firstLine="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C596D1" w14:textId="77777777" w:rsidR="00805542" w:rsidRDefault="00805542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8A19954"/>
    <w:multiLevelType w:val="multilevel"/>
    <w:tmpl w:val="58A19954"/>
    <w:lvl w:ilvl="0">
      <w:start w:val="1"/>
      <w:numFmt w:val="chineseCounting"/>
      <w:pStyle w:val="1"/>
      <w:suff w:val="nothing"/>
      <w:lvlText w:val="%1、"/>
      <w:lvlJc w:val="left"/>
      <w:pPr>
        <w:ind w:left="0" w:firstLine="0"/>
      </w:pPr>
      <w:rPr>
        <w:rFonts w:ascii="宋体" w:eastAsia="宋体" w:hAnsi="宋体" w:cs="宋体" w:hint="eastAsia"/>
        <w:b/>
        <w:sz w:val="36"/>
        <w:szCs w:val="44"/>
      </w:rPr>
    </w:lvl>
    <w:lvl w:ilvl="1">
      <w:start w:val="1"/>
      <w:numFmt w:val="decimal"/>
      <w:pStyle w:val="2"/>
      <w:isLgl/>
      <w:suff w:val="nothing"/>
      <w:lvlText w:val="%1.%2."/>
      <w:lvlJc w:val="left"/>
      <w:pPr>
        <w:tabs>
          <w:tab w:val="left" w:pos="0"/>
        </w:tabs>
        <w:ind w:left="0" w:firstLine="0"/>
      </w:pPr>
      <w:rPr>
        <w:rFonts w:ascii="宋体" w:eastAsia="宋体" w:hAnsi="宋体" w:cs="宋体" w:hint="eastAsia"/>
        <w:b/>
        <w:sz w:val="28"/>
      </w:rPr>
    </w:lvl>
    <w:lvl w:ilvl="2">
      <w:start w:val="1"/>
      <w:numFmt w:val="decimal"/>
      <w:pStyle w:val="3"/>
      <w:isLgl/>
      <w:suff w:val="nothing"/>
      <w:lvlText w:val="%1.%2.%3."/>
      <w:lvlJc w:val="left"/>
      <w:pPr>
        <w:ind w:left="0" w:firstLine="0"/>
      </w:pPr>
      <w:rPr>
        <w:rFonts w:ascii="宋体" w:eastAsia="宋体" w:hAnsi="宋体" w:cs="宋体" w:hint="eastAsia"/>
        <w:b/>
        <w:sz w:val="30"/>
      </w:rPr>
    </w:lvl>
    <w:lvl w:ilvl="3">
      <w:start w:val="1"/>
      <w:numFmt w:val="decimal"/>
      <w:pStyle w:val="4"/>
      <w:isLgl/>
      <w:suff w:val="nothing"/>
      <w:lvlText w:val="%1.%2.%3.%4."/>
      <w:lvlJc w:val="left"/>
      <w:pPr>
        <w:ind w:left="0" w:firstLine="0"/>
      </w:pPr>
      <w:rPr>
        <w:rFonts w:ascii="宋体" w:eastAsia="宋体" w:hAnsi="宋体" w:cs="宋体" w:hint="eastAsia"/>
        <w:b/>
        <w:sz w:val="28"/>
      </w:rPr>
    </w:lvl>
    <w:lvl w:ilvl="4">
      <w:start w:val="1"/>
      <w:numFmt w:val="decimal"/>
      <w:pStyle w:val="5"/>
      <w:isLgl/>
      <w:suff w:val="nothing"/>
      <w:lvlText w:val="%1.%2.%3.%4.%5."/>
      <w:lvlJc w:val="left"/>
      <w:pPr>
        <w:ind w:left="0" w:firstLine="0"/>
      </w:pPr>
      <w:rPr>
        <w:rFonts w:ascii="宋体" w:eastAsia="宋体" w:hAnsi="宋体" w:cs="宋体" w:hint="eastAsia"/>
        <w:b/>
        <w:sz w:val="24"/>
      </w:rPr>
    </w:lvl>
    <w:lvl w:ilvl="5">
      <w:start w:val="1"/>
      <w:numFmt w:val="decimal"/>
      <w:pStyle w:val="6"/>
      <w:isLgl/>
      <w:suff w:val="nothing"/>
      <w:lvlText w:val="%1.%2.%3.%4.%5.%6."/>
      <w:lvlJc w:val="left"/>
      <w:pPr>
        <w:ind w:left="0" w:firstLine="0"/>
      </w:pPr>
      <w:rPr>
        <w:rFonts w:ascii="宋体" w:eastAsia="宋体" w:hAnsi="宋体" w:cs="宋体" w:hint="eastAsia"/>
      </w:rPr>
    </w:lvl>
    <w:lvl w:ilvl="6">
      <w:start w:val="1"/>
      <w:numFmt w:val="decimal"/>
      <w:pStyle w:val="7"/>
      <w:isLgl/>
      <w:suff w:val="nothing"/>
      <w:lvlText w:val="%1.%2.%3.%4.%5.%6.%7."/>
      <w:lvlJc w:val="left"/>
      <w:pPr>
        <w:ind w:left="0" w:firstLine="0"/>
      </w:pPr>
      <w:rPr>
        <w:rFonts w:ascii="宋体" w:eastAsia="宋体" w:hAnsi="宋体" w:cs="宋体" w:hint="eastAsia"/>
      </w:rPr>
    </w:lvl>
    <w:lvl w:ilvl="7">
      <w:start w:val="1"/>
      <w:numFmt w:val="decimal"/>
      <w:lvlText w:val="%1.%2.%3.%4.%5.%6.%7.%8."/>
      <w:lvlJc w:val="left"/>
      <w:pPr>
        <w:ind w:left="57" w:hanging="57"/>
      </w:pPr>
      <w:rPr>
        <w:rFonts w:ascii="宋体" w:eastAsia="宋体" w:hAnsi="宋体" w:cs="宋体"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ascii="宋体" w:eastAsia="宋体" w:hAnsi="宋体" w:cs="宋体" w:hint="eastAsia"/>
      </w:rPr>
    </w:lvl>
  </w:abstractNum>
  <w:abstractNum w:abstractNumId="1">
    <w:nsid w:val="58A2AD5F"/>
    <w:multiLevelType w:val="singleLevel"/>
    <w:tmpl w:val="58A2AD5F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4751B5"/>
    <w:rsid w:val="000348C9"/>
    <w:rsid w:val="000627C3"/>
    <w:rsid w:val="0009418C"/>
    <w:rsid w:val="000A2CFD"/>
    <w:rsid w:val="00174FD0"/>
    <w:rsid w:val="002C73C0"/>
    <w:rsid w:val="002D4257"/>
    <w:rsid w:val="002D4B30"/>
    <w:rsid w:val="00387AFC"/>
    <w:rsid w:val="003B14E5"/>
    <w:rsid w:val="00416A5B"/>
    <w:rsid w:val="004738D7"/>
    <w:rsid w:val="004A01B4"/>
    <w:rsid w:val="00595187"/>
    <w:rsid w:val="00687E23"/>
    <w:rsid w:val="006B7780"/>
    <w:rsid w:val="00720D09"/>
    <w:rsid w:val="00781520"/>
    <w:rsid w:val="00805542"/>
    <w:rsid w:val="00822D18"/>
    <w:rsid w:val="0091443F"/>
    <w:rsid w:val="009C51A1"/>
    <w:rsid w:val="009E1EE6"/>
    <w:rsid w:val="00A07C12"/>
    <w:rsid w:val="00A17DAB"/>
    <w:rsid w:val="00A40F3B"/>
    <w:rsid w:val="00B11EEE"/>
    <w:rsid w:val="00B71042"/>
    <w:rsid w:val="00B874C8"/>
    <w:rsid w:val="00D10691"/>
    <w:rsid w:val="00DD5787"/>
    <w:rsid w:val="00DF4C29"/>
    <w:rsid w:val="00E2207D"/>
    <w:rsid w:val="00ED6B97"/>
    <w:rsid w:val="00F85A78"/>
    <w:rsid w:val="07E80178"/>
    <w:rsid w:val="16786546"/>
    <w:rsid w:val="1D7A63C6"/>
    <w:rsid w:val="234751B5"/>
    <w:rsid w:val="2407524A"/>
    <w:rsid w:val="2F1B5BD1"/>
    <w:rsid w:val="3B1B6B01"/>
    <w:rsid w:val="3DAA6550"/>
    <w:rsid w:val="402801A8"/>
    <w:rsid w:val="49761E0F"/>
    <w:rsid w:val="4AEE1BE0"/>
    <w:rsid w:val="4BB812E9"/>
    <w:rsid w:val="69F16556"/>
    <w:rsid w:val="6CED4D34"/>
    <w:rsid w:val="704358CE"/>
    <w:rsid w:val="78333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1C74C65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ind w:firstLineChars="200" w:firstLine="560"/>
      <w:jc w:val="both"/>
    </w:pPr>
    <w:rPr>
      <w:rFonts w:asciiTheme="minorHAnsi" w:eastAsiaTheme="minorEastAsia" w:hAnsiTheme="minorHAnsi" w:cstheme="minorBidi"/>
      <w:kern w:val="2"/>
      <w:sz w:val="28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Lines="50" w:afterLines="100" w:line="360" w:lineRule="auto"/>
      <w:ind w:firstLineChars="0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Lines="50" w:afterLines="50" w:line="360" w:lineRule="auto"/>
      <w:ind w:firstLineChars="0"/>
      <w:outlineLvl w:val="1"/>
    </w:pPr>
    <w:rPr>
      <w:rFonts w:ascii="Arial" w:hAnsi="Arial"/>
      <w:b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Lines="50" w:before="50"/>
      <w:outlineLvl w:val="2"/>
    </w:pPr>
    <w:rPr>
      <w:b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qFormat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toc 1"/>
    <w:basedOn w:val="a"/>
    <w:next w:val="a"/>
    <w:uiPriority w:val="39"/>
    <w:qFormat/>
  </w:style>
  <w:style w:type="paragraph" w:styleId="21">
    <w:name w:val="toc 2"/>
    <w:basedOn w:val="a"/>
    <w:next w:val="a"/>
    <w:uiPriority w:val="39"/>
    <w:qFormat/>
    <w:pPr>
      <w:ind w:leftChars="200" w:left="420"/>
    </w:pPr>
  </w:style>
  <w:style w:type="character" w:styleId="a5">
    <w:name w:val="Hyperlink"/>
    <w:basedOn w:val="a0"/>
    <w:uiPriority w:val="99"/>
    <w:qFormat/>
    <w:rPr>
      <w:color w:val="0000FF"/>
      <w:u w:val="single"/>
    </w:rPr>
  </w:style>
  <w:style w:type="character" w:customStyle="1" w:styleId="20">
    <w:name w:val="标题 2字符"/>
    <w:link w:val="2"/>
    <w:qFormat/>
    <w:rPr>
      <w:rFonts w:ascii="Arial" w:hAnsi="Arial"/>
      <w:b/>
    </w:rPr>
  </w:style>
  <w:style w:type="paragraph" w:styleId="a6">
    <w:name w:val="List Paragraph"/>
    <w:basedOn w:val="a"/>
    <w:uiPriority w:val="99"/>
    <w:rsid w:val="00174FD0"/>
    <w:pPr>
      <w:ind w:firstLine="420"/>
    </w:pPr>
  </w:style>
  <w:style w:type="paragraph" w:styleId="a7">
    <w:name w:val="Revision"/>
    <w:hidden/>
    <w:uiPriority w:val="99"/>
    <w:semiHidden/>
    <w:rsid w:val="00720D09"/>
    <w:rPr>
      <w:rFonts w:asciiTheme="minorHAnsi" w:eastAsiaTheme="minorEastAsia" w:hAnsiTheme="minorHAnsi" w:cstheme="minorBidi"/>
      <w:kern w:val="2"/>
      <w:sz w:val="28"/>
      <w:szCs w:val="24"/>
    </w:rPr>
  </w:style>
  <w:style w:type="paragraph" w:styleId="a8">
    <w:name w:val="Document Map"/>
    <w:basedOn w:val="a"/>
    <w:link w:val="a9"/>
    <w:rsid w:val="00DD5787"/>
    <w:rPr>
      <w:rFonts w:ascii="宋体" w:eastAsia="宋体"/>
      <w:sz w:val="24"/>
    </w:rPr>
  </w:style>
  <w:style w:type="character" w:customStyle="1" w:styleId="a9">
    <w:name w:val="文档结构图字符"/>
    <w:basedOn w:val="a0"/>
    <w:link w:val="a8"/>
    <w:rsid w:val="00DD5787"/>
    <w:rPr>
      <w:rFonts w:ascii="宋体" w:hAnsiTheme="minorHAnsi" w:cstheme="minorBidi"/>
      <w:kern w:val="2"/>
      <w:sz w:val="24"/>
      <w:szCs w:val="24"/>
    </w:rPr>
  </w:style>
  <w:style w:type="character" w:styleId="aa">
    <w:name w:val="page number"/>
    <w:basedOn w:val="a0"/>
    <w:rsid w:val="00805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9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9" Type="http://schemas.openxmlformats.org/officeDocument/2006/relationships/header" Target="header1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10" Type="http://schemas.openxmlformats.org/officeDocument/2006/relationships/header" Target="header2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header" Target="header3.xml"/><Relationship Id="rId14" Type="http://schemas.openxmlformats.org/officeDocument/2006/relationships/footer" Target="footer3.xml"/><Relationship Id="rId15" Type="http://schemas.openxmlformats.org/officeDocument/2006/relationships/footer" Target="footer4.xm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footer" Target="footer5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E11CABF-4E3D-4844-AD06-701F413C2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456</Words>
  <Characters>2604</Characters>
  <Application>Microsoft Macintosh Word</Application>
  <DocSecurity>0</DocSecurity>
  <Lines>21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office</cp:lastModifiedBy>
  <cp:revision>10</cp:revision>
  <dcterms:created xsi:type="dcterms:W3CDTF">2017-02-13T11:06:00Z</dcterms:created>
  <dcterms:modified xsi:type="dcterms:W3CDTF">2017-03-17T02:16:00Z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